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E3DDDD" w14:textId="77777777" w:rsidR="000434A9" w:rsidRDefault="000434A9">
      <w:pPr>
        <w:widowControl w:val="0"/>
      </w:pPr>
      <w:bookmarkStart w:id="0" w:name="_GoBack"/>
      <w:bookmarkEnd w:id="0"/>
    </w:p>
    <w:tbl>
      <w:tblPr>
        <w:tblStyle w:val="a"/>
        <w:tblW w:w="10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9065"/>
      </w:tblGrid>
      <w:tr w:rsidR="003C3601" w14:paraId="2A7E5BF4" w14:textId="77777777" w:rsidTr="003C3601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3F2E" w14:textId="38FF6193" w:rsidR="003C3601" w:rsidRDefault="003C3601" w:rsidP="00924282">
            <w:pPr>
              <w:widowControl w:val="0"/>
              <w:spacing w:line="240" w:lineRule="auto"/>
            </w:pPr>
            <w:r>
              <w:t>Names of</w:t>
            </w:r>
            <w:r w:rsidR="00924282">
              <w:t xml:space="preserve"> Instructors:</w:t>
            </w:r>
          </w:p>
        </w:tc>
        <w:tc>
          <w:tcPr>
            <w:tcW w:w="9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7DA8" w14:textId="77777777" w:rsidR="003C3601" w:rsidRDefault="003C3601">
            <w:pPr>
              <w:widowControl w:val="0"/>
              <w:spacing w:line="240" w:lineRule="auto"/>
            </w:pPr>
          </w:p>
          <w:p w14:paraId="5FF08DD7" w14:textId="77777777" w:rsidR="003C3601" w:rsidRDefault="003C3601">
            <w:pPr>
              <w:widowControl w:val="0"/>
              <w:spacing w:line="240" w:lineRule="auto"/>
            </w:pPr>
          </w:p>
        </w:tc>
      </w:tr>
      <w:tr w:rsidR="003C3601" w14:paraId="5F52E05A" w14:textId="77777777" w:rsidTr="003C3601"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7A3A" w14:textId="77777777" w:rsidR="003C3601" w:rsidRDefault="003C3601" w:rsidP="003C3601">
            <w:pPr>
              <w:widowControl w:val="0"/>
              <w:spacing w:line="240" w:lineRule="auto"/>
            </w:pPr>
            <w:r>
              <w:t>Science Theme for Center:</w:t>
            </w:r>
          </w:p>
        </w:tc>
        <w:tc>
          <w:tcPr>
            <w:tcW w:w="9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F410" w14:textId="77777777" w:rsidR="003C3601" w:rsidRDefault="003C3601">
            <w:pPr>
              <w:widowControl w:val="0"/>
              <w:spacing w:line="240" w:lineRule="auto"/>
            </w:pPr>
          </w:p>
        </w:tc>
      </w:tr>
    </w:tbl>
    <w:p w14:paraId="0975D509" w14:textId="77777777" w:rsidR="000434A9" w:rsidRDefault="000434A9">
      <w:pPr>
        <w:widowControl w:val="0"/>
      </w:pPr>
    </w:p>
    <w:tbl>
      <w:tblPr>
        <w:tblStyle w:val="a0"/>
        <w:tblW w:w="10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0"/>
        <w:gridCol w:w="8298"/>
        <w:gridCol w:w="8"/>
      </w:tblGrid>
      <w:tr w:rsidR="000434A9" w14:paraId="6BCBAA7C" w14:textId="77777777" w:rsidTr="00924282">
        <w:trPr>
          <w:gridAfter w:val="1"/>
          <w:wAfter w:w="8" w:type="dxa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62CF" w14:textId="77777777" w:rsidR="000434A9" w:rsidRDefault="0078310F" w:rsidP="003C3601">
            <w:pPr>
              <w:widowControl w:val="0"/>
              <w:spacing w:line="240" w:lineRule="auto"/>
            </w:pPr>
            <w:r>
              <w:t>Objective(s):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5CF0" w14:textId="77777777" w:rsidR="000434A9" w:rsidRDefault="000434A9">
            <w:pPr>
              <w:widowControl w:val="0"/>
              <w:spacing w:line="240" w:lineRule="auto"/>
            </w:pPr>
          </w:p>
          <w:p w14:paraId="195356CE" w14:textId="77777777" w:rsidR="009A5A2A" w:rsidRDefault="009A5A2A">
            <w:pPr>
              <w:widowControl w:val="0"/>
              <w:spacing w:line="240" w:lineRule="auto"/>
            </w:pPr>
          </w:p>
          <w:p w14:paraId="2D35DABA" w14:textId="77777777" w:rsidR="00D07A1E" w:rsidRDefault="00D07A1E">
            <w:pPr>
              <w:widowControl w:val="0"/>
              <w:spacing w:line="240" w:lineRule="auto"/>
            </w:pPr>
          </w:p>
          <w:p w14:paraId="0614ECC3" w14:textId="77777777" w:rsidR="00D07A1E" w:rsidRDefault="00D07A1E">
            <w:pPr>
              <w:widowControl w:val="0"/>
              <w:spacing w:line="240" w:lineRule="auto"/>
            </w:pPr>
          </w:p>
        </w:tc>
      </w:tr>
      <w:tr w:rsidR="0078310F" w14:paraId="0955DD18" w14:textId="77777777" w:rsidTr="00924282">
        <w:tc>
          <w:tcPr>
            <w:tcW w:w="109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5958" w14:textId="77777777" w:rsidR="0078310F" w:rsidRDefault="0078310F">
            <w:pPr>
              <w:widowControl w:val="0"/>
              <w:spacing w:line="240" w:lineRule="auto"/>
            </w:pPr>
            <w:r>
              <w:t xml:space="preserve">Procedures. Number steps </w:t>
            </w:r>
            <w:r w:rsidR="003C3601">
              <w:t xml:space="preserve">used to facilitate activity. Include list of questions. Make instruction generic to all age groups can participate. </w:t>
            </w:r>
          </w:p>
          <w:p w14:paraId="7B68805F" w14:textId="77777777" w:rsidR="0078310F" w:rsidRDefault="0078310F">
            <w:pPr>
              <w:widowControl w:val="0"/>
              <w:spacing w:line="240" w:lineRule="auto"/>
            </w:pPr>
          </w:p>
          <w:p w14:paraId="7311C301" w14:textId="77777777" w:rsidR="009A5A2A" w:rsidRDefault="009A5A2A">
            <w:pPr>
              <w:widowControl w:val="0"/>
              <w:spacing w:line="240" w:lineRule="auto"/>
            </w:pPr>
          </w:p>
          <w:p w14:paraId="0B72FF5E" w14:textId="77777777" w:rsidR="009A5A2A" w:rsidRDefault="009A5A2A">
            <w:pPr>
              <w:widowControl w:val="0"/>
              <w:spacing w:line="240" w:lineRule="auto"/>
            </w:pPr>
          </w:p>
          <w:p w14:paraId="55BB7251" w14:textId="77777777" w:rsidR="009A5A2A" w:rsidRDefault="009A5A2A">
            <w:pPr>
              <w:widowControl w:val="0"/>
              <w:spacing w:line="240" w:lineRule="auto"/>
            </w:pPr>
          </w:p>
          <w:p w14:paraId="131D7DF9" w14:textId="77777777" w:rsidR="009A5A2A" w:rsidRDefault="009A5A2A">
            <w:pPr>
              <w:widowControl w:val="0"/>
              <w:spacing w:line="240" w:lineRule="auto"/>
            </w:pPr>
          </w:p>
          <w:p w14:paraId="6D766630" w14:textId="77777777" w:rsidR="009A5A2A" w:rsidRDefault="009A5A2A">
            <w:pPr>
              <w:widowControl w:val="0"/>
              <w:spacing w:line="240" w:lineRule="auto"/>
            </w:pPr>
          </w:p>
          <w:p w14:paraId="723B2A22" w14:textId="77777777" w:rsidR="009A5A2A" w:rsidRDefault="009A5A2A">
            <w:pPr>
              <w:widowControl w:val="0"/>
              <w:spacing w:line="240" w:lineRule="auto"/>
            </w:pPr>
          </w:p>
          <w:p w14:paraId="62CC4D5D" w14:textId="77777777" w:rsidR="009A5A2A" w:rsidRDefault="009A5A2A">
            <w:pPr>
              <w:widowControl w:val="0"/>
              <w:spacing w:line="240" w:lineRule="auto"/>
            </w:pPr>
          </w:p>
          <w:p w14:paraId="52C0E218" w14:textId="77777777" w:rsidR="009A5A2A" w:rsidRDefault="009A5A2A">
            <w:pPr>
              <w:widowControl w:val="0"/>
              <w:spacing w:line="240" w:lineRule="auto"/>
            </w:pPr>
          </w:p>
          <w:p w14:paraId="4CAE8F7B" w14:textId="77777777" w:rsidR="009A5A2A" w:rsidRDefault="009A5A2A">
            <w:pPr>
              <w:widowControl w:val="0"/>
              <w:spacing w:line="240" w:lineRule="auto"/>
            </w:pPr>
          </w:p>
          <w:p w14:paraId="5FC33693" w14:textId="77777777" w:rsidR="009A5A2A" w:rsidRDefault="009A5A2A">
            <w:pPr>
              <w:widowControl w:val="0"/>
              <w:spacing w:line="240" w:lineRule="auto"/>
            </w:pPr>
          </w:p>
          <w:p w14:paraId="5F119DE3" w14:textId="77777777" w:rsidR="009A5A2A" w:rsidRDefault="009A5A2A">
            <w:pPr>
              <w:widowControl w:val="0"/>
              <w:spacing w:line="240" w:lineRule="auto"/>
            </w:pPr>
          </w:p>
          <w:p w14:paraId="41E2EA4D" w14:textId="77777777" w:rsidR="009A5A2A" w:rsidRDefault="009A5A2A">
            <w:pPr>
              <w:widowControl w:val="0"/>
              <w:spacing w:line="240" w:lineRule="auto"/>
            </w:pPr>
          </w:p>
          <w:p w14:paraId="394367D6" w14:textId="77777777" w:rsidR="009A5A2A" w:rsidRDefault="009A5A2A">
            <w:pPr>
              <w:widowControl w:val="0"/>
              <w:spacing w:line="240" w:lineRule="auto"/>
            </w:pPr>
          </w:p>
          <w:p w14:paraId="69F34ABE" w14:textId="77777777" w:rsidR="009A5A2A" w:rsidRDefault="009A5A2A">
            <w:pPr>
              <w:widowControl w:val="0"/>
              <w:spacing w:line="240" w:lineRule="auto"/>
            </w:pPr>
          </w:p>
          <w:p w14:paraId="3587383C" w14:textId="77777777" w:rsidR="009A5A2A" w:rsidRDefault="009A5A2A">
            <w:pPr>
              <w:widowControl w:val="0"/>
              <w:spacing w:line="240" w:lineRule="auto"/>
            </w:pPr>
          </w:p>
          <w:p w14:paraId="1F852E24" w14:textId="77777777" w:rsidR="009A5A2A" w:rsidRDefault="009A5A2A">
            <w:pPr>
              <w:widowControl w:val="0"/>
              <w:spacing w:line="240" w:lineRule="auto"/>
            </w:pPr>
          </w:p>
          <w:p w14:paraId="5347D479" w14:textId="77777777" w:rsidR="002740A0" w:rsidRDefault="002740A0">
            <w:pPr>
              <w:widowControl w:val="0"/>
              <w:spacing w:line="240" w:lineRule="auto"/>
            </w:pPr>
          </w:p>
          <w:p w14:paraId="05AF050B" w14:textId="77777777" w:rsidR="002740A0" w:rsidRDefault="002740A0">
            <w:pPr>
              <w:widowControl w:val="0"/>
              <w:spacing w:line="240" w:lineRule="auto"/>
            </w:pPr>
          </w:p>
          <w:p w14:paraId="26613DBB" w14:textId="77777777" w:rsidR="00E7077A" w:rsidRDefault="00E7077A">
            <w:pPr>
              <w:widowControl w:val="0"/>
              <w:spacing w:line="240" w:lineRule="auto"/>
            </w:pPr>
          </w:p>
          <w:p w14:paraId="7B89F464" w14:textId="77777777" w:rsidR="00E7077A" w:rsidRDefault="00E7077A">
            <w:pPr>
              <w:widowControl w:val="0"/>
              <w:spacing w:line="240" w:lineRule="auto"/>
            </w:pPr>
          </w:p>
          <w:p w14:paraId="767188C6" w14:textId="77777777" w:rsidR="00E7077A" w:rsidRDefault="00E7077A">
            <w:pPr>
              <w:widowControl w:val="0"/>
              <w:spacing w:line="240" w:lineRule="auto"/>
            </w:pPr>
          </w:p>
          <w:p w14:paraId="7C991C39" w14:textId="77777777" w:rsidR="00E7077A" w:rsidRDefault="00E7077A">
            <w:pPr>
              <w:widowControl w:val="0"/>
              <w:spacing w:line="240" w:lineRule="auto"/>
            </w:pPr>
          </w:p>
          <w:p w14:paraId="18DCA022" w14:textId="77777777" w:rsidR="002740A0" w:rsidRDefault="002740A0">
            <w:pPr>
              <w:widowControl w:val="0"/>
              <w:spacing w:line="240" w:lineRule="auto"/>
            </w:pPr>
          </w:p>
          <w:p w14:paraId="62F801B4" w14:textId="77777777" w:rsidR="002740A0" w:rsidRDefault="002740A0">
            <w:pPr>
              <w:widowControl w:val="0"/>
              <w:spacing w:line="240" w:lineRule="auto"/>
            </w:pPr>
          </w:p>
          <w:p w14:paraId="5F664FEC" w14:textId="77777777" w:rsidR="00D07A1E" w:rsidRDefault="00D07A1E">
            <w:pPr>
              <w:widowControl w:val="0"/>
              <w:spacing w:line="240" w:lineRule="auto"/>
            </w:pPr>
          </w:p>
          <w:p w14:paraId="73150266" w14:textId="77777777" w:rsidR="00D07A1E" w:rsidRDefault="00D07A1E">
            <w:pPr>
              <w:widowControl w:val="0"/>
              <w:spacing w:line="240" w:lineRule="auto"/>
            </w:pPr>
          </w:p>
          <w:p w14:paraId="0809F1F4" w14:textId="77777777" w:rsidR="00D07A1E" w:rsidRDefault="00D07A1E">
            <w:pPr>
              <w:widowControl w:val="0"/>
              <w:spacing w:line="240" w:lineRule="auto"/>
            </w:pPr>
          </w:p>
          <w:p w14:paraId="0093CA87" w14:textId="77777777" w:rsidR="00D07A1E" w:rsidRDefault="00D07A1E">
            <w:pPr>
              <w:widowControl w:val="0"/>
              <w:spacing w:line="240" w:lineRule="auto"/>
            </w:pPr>
          </w:p>
          <w:p w14:paraId="40CD48F4" w14:textId="77777777" w:rsidR="00D07A1E" w:rsidRDefault="00D07A1E">
            <w:pPr>
              <w:widowControl w:val="0"/>
              <w:spacing w:line="240" w:lineRule="auto"/>
            </w:pPr>
          </w:p>
          <w:p w14:paraId="1E747D0E" w14:textId="77777777" w:rsidR="00D07A1E" w:rsidRDefault="00D07A1E">
            <w:pPr>
              <w:widowControl w:val="0"/>
              <w:spacing w:line="240" w:lineRule="auto"/>
            </w:pPr>
          </w:p>
          <w:p w14:paraId="75EE3ACE" w14:textId="77777777" w:rsidR="00D07A1E" w:rsidRDefault="00D07A1E">
            <w:pPr>
              <w:widowControl w:val="0"/>
              <w:spacing w:line="240" w:lineRule="auto"/>
            </w:pPr>
          </w:p>
          <w:p w14:paraId="4F52DDEE" w14:textId="77777777" w:rsidR="00D07A1E" w:rsidRDefault="00D07A1E">
            <w:pPr>
              <w:widowControl w:val="0"/>
              <w:spacing w:line="240" w:lineRule="auto"/>
            </w:pPr>
          </w:p>
          <w:p w14:paraId="3918DF49" w14:textId="77777777" w:rsidR="00D07A1E" w:rsidRDefault="00D07A1E">
            <w:pPr>
              <w:widowControl w:val="0"/>
              <w:spacing w:line="240" w:lineRule="auto"/>
            </w:pPr>
          </w:p>
          <w:p w14:paraId="0A3AB59C" w14:textId="77777777" w:rsidR="00D07A1E" w:rsidRDefault="00D07A1E">
            <w:pPr>
              <w:widowControl w:val="0"/>
              <w:spacing w:line="240" w:lineRule="auto"/>
            </w:pPr>
          </w:p>
        </w:tc>
      </w:tr>
      <w:tr w:rsidR="0078310F" w14:paraId="674B4AD5" w14:textId="77777777" w:rsidTr="00924282">
        <w:tc>
          <w:tcPr>
            <w:tcW w:w="109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96C5" w14:textId="77777777" w:rsidR="0078310F" w:rsidRDefault="0078310F" w:rsidP="0078310F">
            <w:r w:rsidRPr="00E65BF5">
              <w:rPr>
                <w:u w:val="single"/>
              </w:rPr>
              <w:lastRenderedPageBreak/>
              <w:t>Considerations for Diversity:</w:t>
            </w:r>
            <w:r>
              <w:rPr>
                <w:u w:val="single"/>
              </w:rPr>
              <w:t xml:space="preserve"> </w:t>
            </w:r>
            <w:r>
              <w:t>(address how you are providing appropriate considerations for the following areas of diversity within your lesson)</w:t>
            </w:r>
          </w:p>
          <w:p w14:paraId="7717CE1E" w14:textId="77777777" w:rsidR="0078310F" w:rsidRDefault="0078310F">
            <w:pPr>
              <w:widowControl w:val="0"/>
              <w:spacing w:line="240" w:lineRule="auto"/>
            </w:pPr>
          </w:p>
        </w:tc>
      </w:tr>
      <w:tr w:rsidR="000434A9" w14:paraId="2A461D1D" w14:textId="77777777" w:rsidTr="00924282">
        <w:trPr>
          <w:gridAfter w:val="1"/>
          <w:wAfter w:w="8" w:type="dxa"/>
          <w:trHeight w:val="420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C9FC" w14:textId="77777777" w:rsidR="000434A9" w:rsidRDefault="0078310F">
            <w:pPr>
              <w:widowControl w:val="0"/>
              <w:spacing w:line="240" w:lineRule="auto"/>
              <w:jc w:val="right"/>
            </w:pPr>
            <w:r>
              <w:t>Gender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A503" w14:textId="77777777" w:rsidR="000434A9" w:rsidRDefault="000434A9">
            <w:pPr>
              <w:widowControl w:val="0"/>
              <w:spacing w:line="240" w:lineRule="auto"/>
            </w:pPr>
          </w:p>
        </w:tc>
      </w:tr>
      <w:tr w:rsidR="000434A9" w14:paraId="14272463" w14:textId="77777777" w:rsidTr="00924282">
        <w:trPr>
          <w:gridAfter w:val="1"/>
          <w:wAfter w:w="8" w:type="dxa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9DC7" w14:textId="77777777" w:rsidR="000434A9" w:rsidRDefault="0078310F">
            <w:pPr>
              <w:widowControl w:val="0"/>
              <w:spacing w:line="240" w:lineRule="auto"/>
              <w:jc w:val="right"/>
            </w:pPr>
            <w:r>
              <w:t xml:space="preserve">English Language Proficiency 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B6A2" w14:textId="77777777" w:rsidR="000434A9" w:rsidRDefault="000434A9">
            <w:pPr>
              <w:widowControl w:val="0"/>
              <w:spacing w:line="240" w:lineRule="auto"/>
            </w:pPr>
          </w:p>
          <w:p w14:paraId="18872871" w14:textId="77777777" w:rsidR="000434A9" w:rsidRDefault="000434A9">
            <w:pPr>
              <w:widowControl w:val="0"/>
              <w:spacing w:line="240" w:lineRule="auto"/>
            </w:pPr>
          </w:p>
        </w:tc>
      </w:tr>
      <w:tr w:rsidR="000434A9" w14:paraId="73455BA7" w14:textId="77777777" w:rsidTr="00924282">
        <w:trPr>
          <w:gridAfter w:val="1"/>
          <w:wAfter w:w="8" w:type="dxa"/>
          <w:trHeight w:val="447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9952" w14:textId="77777777" w:rsidR="000434A9" w:rsidRPr="0078310F" w:rsidRDefault="0078310F" w:rsidP="0078310F">
            <w:pPr>
              <w:widowControl w:val="0"/>
              <w:spacing w:line="240" w:lineRule="auto"/>
              <w:jc w:val="right"/>
            </w:pPr>
            <w:r>
              <w:t>Socioeconomic Status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B0D7" w14:textId="77777777" w:rsidR="000434A9" w:rsidRDefault="000434A9">
            <w:pPr>
              <w:widowControl w:val="0"/>
              <w:spacing w:line="240" w:lineRule="auto"/>
            </w:pPr>
          </w:p>
          <w:p w14:paraId="26FDD79D" w14:textId="77777777" w:rsidR="000434A9" w:rsidRDefault="000434A9">
            <w:pPr>
              <w:widowControl w:val="0"/>
              <w:spacing w:line="240" w:lineRule="auto"/>
            </w:pPr>
          </w:p>
        </w:tc>
      </w:tr>
      <w:tr w:rsidR="000434A9" w14:paraId="7ABBCFE7" w14:textId="77777777" w:rsidTr="00924282">
        <w:trPr>
          <w:gridAfter w:val="1"/>
          <w:wAfter w:w="8" w:type="dxa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09A8" w14:textId="77777777" w:rsidR="000434A9" w:rsidRDefault="0078310F">
            <w:pPr>
              <w:widowControl w:val="0"/>
              <w:spacing w:line="240" w:lineRule="auto"/>
              <w:jc w:val="right"/>
            </w:pPr>
            <w:r>
              <w:t>Accommodations</w:t>
            </w:r>
            <w:r w:rsidR="00C97F65">
              <w:t>/</w:t>
            </w:r>
          </w:p>
          <w:p w14:paraId="35B152C4" w14:textId="116DF147" w:rsidR="000434A9" w:rsidRDefault="00C97F65" w:rsidP="00924282">
            <w:pPr>
              <w:widowControl w:val="0"/>
              <w:spacing w:line="240" w:lineRule="auto"/>
              <w:jc w:val="right"/>
            </w:pPr>
            <w:r>
              <w:t>Modifications</w:t>
            </w:r>
            <w:r w:rsidR="00924282">
              <w:t xml:space="preserve"> (i.e. Visual Impairments, Hearing Impairments, Learning Disabilities, etc.)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EFC8" w14:textId="77777777" w:rsidR="000434A9" w:rsidRDefault="000434A9">
            <w:pPr>
              <w:widowControl w:val="0"/>
              <w:spacing w:line="240" w:lineRule="auto"/>
            </w:pPr>
          </w:p>
        </w:tc>
      </w:tr>
      <w:tr w:rsidR="000434A9" w14:paraId="43AB6954" w14:textId="77777777" w:rsidTr="00924282">
        <w:trPr>
          <w:gridAfter w:val="1"/>
          <w:wAfter w:w="8" w:type="dxa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3C1B0" w14:textId="77777777" w:rsidR="000434A9" w:rsidRDefault="0078310F">
            <w:pPr>
              <w:widowControl w:val="0"/>
              <w:spacing w:line="240" w:lineRule="auto"/>
              <w:jc w:val="right"/>
            </w:pPr>
            <w:r>
              <w:t xml:space="preserve">Learning modalities 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3EA7" w14:textId="77777777" w:rsidR="000434A9" w:rsidRDefault="000434A9">
            <w:pPr>
              <w:widowControl w:val="0"/>
              <w:spacing w:line="240" w:lineRule="auto"/>
            </w:pPr>
          </w:p>
          <w:p w14:paraId="69D24B9B" w14:textId="77777777" w:rsidR="00E7077A" w:rsidRDefault="00E7077A">
            <w:pPr>
              <w:widowControl w:val="0"/>
              <w:spacing w:line="240" w:lineRule="auto"/>
            </w:pPr>
          </w:p>
        </w:tc>
      </w:tr>
      <w:tr w:rsidR="000434A9" w14:paraId="603C9239" w14:textId="77777777" w:rsidTr="00924282">
        <w:trPr>
          <w:gridAfter w:val="1"/>
          <w:wAfter w:w="8" w:type="dxa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EAF3" w14:textId="77777777" w:rsidR="000434A9" w:rsidRPr="00E7077A" w:rsidRDefault="009B43FD">
            <w:pPr>
              <w:widowControl w:val="0"/>
              <w:spacing w:line="240" w:lineRule="auto"/>
              <w:jc w:val="right"/>
            </w:pPr>
            <w:r w:rsidRPr="00E7077A">
              <w:t>Materials</w:t>
            </w:r>
            <w:r w:rsidR="003C3601">
              <w:t>: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3171" w14:textId="77777777" w:rsidR="000434A9" w:rsidRDefault="000434A9">
            <w:pPr>
              <w:widowControl w:val="0"/>
              <w:spacing w:line="240" w:lineRule="auto"/>
            </w:pPr>
          </w:p>
          <w:p w14:paraId="48306244" w14:textId="77777777" w:rsidR="00E7077A" w:rsidRDefault="00E7077A">
            <w:pPr>
              <w:widowControl w:val="0"/>
              <w:spacing w:line="240" w:lineRule="auto"/>
            </w:pPr>
          </w:p>
          <w:p w14:paraId="0336969C" w14:textId="77777777" w:rsidR="00E7077A" w:rsidRPr="00E7077A" w:rsidRDefault="00E7077A">
            <w:pPr>
              <w:widowControl w:val="0"/>
              <w:spacing w:line="240" w:lineRule="auto"/>
            </w:pPr>
          </w:p>
        </w:tc>
      </w:tr>
      <w:tr w:rsidR="003C3601" w14:paraId="4D9A8ED7" w14:textId="77777777" w:rsidTr="00924282">
        <w:trPr>
          <w:gridAfter w:val="1"/>
          <w:wAfter w:w="8" w:type="dxa"/>
        </w:trPr>
        <w:tc>
          <w:tcPr>
            <w:tcW w:w="2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6D5A" w14:textId="77777777" w:rsidR="003C3601" w:rsidRDefault="003C3601" w:rsidP="00924282">
            <w:pPr>
              <w:widowControl w:val="0"/>
              <w:spacing w:line="240" w:lineRule="auto"/>
              <w:jc w:val="right"/>
            </w:pPr>
            <w:r>
              <w:t>Technology (low, mid,      high):</w:t>
            </w:r>
          </w:p>
        </w:tc>
        <w:tc>
          <w:tcPr>
            <w:tcW w:w="82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DB9A" w14:textId="77777777" w:rsidR="003C3601" w:rsidRDefault="003C3601" w:rsidP="003C3601">
            <w:pPr>
              <w:widowControl w:val="0"/>
              <w:spacing w:line="240" w:lineRule="auto"/>
            </w:pPr>
          </w:p>
        </w:tc>
      </w:tr>
    </w:tbl>
    <w:p w14:paraId="3D66BD86" w14:textId="77777777" w:rsidR="009B43FD" w:rsidRDefault="009B43FD">
      <w:pPr>
        <w:widowControl w:val="0"/>
      </w:pPr>
    </w:p>
    <w:p w14:paraId="29819B57" w14:textId="77777777" w:rsidR="00444E3C" w:rsidRDefault="00444E3C">
      <w:pPr>
        <w:widowControl w:val="0"/>
      </w:pPr>
    </w:p>
    <w:p w14:paraId="6C313464" w14:textId="77777777" w:rsidR="00444E3C" w:rsidRDefault="00444E3C">
      <w:pPr>
        <w:widowControl w:val="0"/>
      </w:pPr>
    </w:p>
    <w:p w14:paraId="36B3CDB9" w14:textId="77777777" w:rsidR="00444E3C" w:rsidRDefault="00444E3C">
      <w:pPr>
        <w:widowControl w:val="0"/>
      </w:pPr>
    </w:p>
    <w:p w14:paraId="2AE8138A" w14:textId="77777777" w:rsidR="00444E3C" w:rsidRDefault="00444E3C" w:rsidP="00444E3C">
      <w:pPr>
        <w:widowControl w:val="0"/>
        <w:jc w:val="center"/>
      </w:pPr>
      <w:r>
        <w:t>Materials and Budget</w:t>
      </w:r>
    </w:p>
    <w:p w14:paraId="24426D1A" w14:textId="77777777" w:rsidR="00444E3C" w:rsidRDefault="00444E3C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C3209" w14:paraId="03220EC3" w14:textId="77777777" w:rsidTr="006C3209">
        <w:tc>
          <w:tcPr>
            <w:tcW w:w="3596" w:type="dxa"/>
          </w:tcPr>
          <w:p w14:paraId="23603B5D" w14:textId="77777777" w:rsidR="006C3209" w:rsidRDefault="006C3209" w:rsidP="006C3209">
            <w:pPr>
              <w:widowControl w:val="0"/>
              <w:jc w:val="center"/>
            </w:pPr>
            <w:r>
              <w:t>Materials Needed</w:t>
            </w:r>
          </w:p>
        </w:tc>
        <w:tc>
          <w:tcPr>
            <w:tcW w:w="3597" w:type="dxa"/>
          </w:tcPr>
          <w:p w14:paraId="3DD22C1D" w14:textId="77777777" w:rsidR="006C3209" w:rsidRDefault="006C3209" w:rsidP="006C3209">
            <w:pPr>
              <w:widowControl w:val="0"/>
              <w:jc w:val="center"/>
            </w:pPr>
            <w:r>
              <w:t>Source</w:t>
            </w:r>
          </w:p>
        </w:tc>
        <w:tc>
          <w:tcPr>
            <w:tcW w:w="3597" w:type="dxa"/>
          </w:tcPr>
          <w:p w14:paraId="42F31965" w14:textId="77777777" w:rsidR="006C3209" w:rsidRDefault="006C3209" w:rsidP="006C3209">
            <w:pPr>
              <w:widowControl w:val="0"/>
              <w:jc w:val="center"/>
            </w:pPr>
            <w:r>
              <w:t>Cost</w:t>
            </w:r>
          </w:p>
        </w:tc>
      </w:tr>
      <w:tr w:rsidR="006C3209" w14:paraId="02DF60CF" w14:textId="77777777" w:rsidTr="006C3209">
        <w:tc>
          <w:tcPr>
            <w:tcW w:w="3596" w:type="dxa"/>
          </w:tcPr>
          <w:p w14:paraId="4C9D04DD" w14:textId="77777777" w:rsidR="006C3209" w:rsidRDefault="006C3209">
            <w:pPr>
              <w:widowControl w:val="0"/>
            </w:pPr>
          </w:p>
          <w:p w14:paraId="3ED06AB4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5C9A52C1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2765AE60" w14:textId="77777777" w:rsidR="006C3209" w:rsidRDefault="006C3209">
            <w:pPr>
              <w:widowControl w:val="0"/>
            </w:pPr>
          </w:p>
        </w:tc>
      </w:tr>
      <w:tr w:rsidR="006C3209" w14:paraId="34D21238" w14:textId="77777777" w:rsidTr="006C3209">
        <w:tc>
          <w:tcPr>
            <w:tcW w:w="3596" w:type="dxa"/>
          </w:tcPr>
          <w:p w14:paraId="4E91A710" w14:textId="77777777" w:rsidR="006C3209" w:rsidRDefault="006C3209">
            <w:pPr>
              <w:widowControl w:val="0"/>
            </w:pPr>
          </w:p>
          <w:p w14:paraId="44C2DDB1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02BFA7B8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0D91FE36" w14:textId="77777777" w:rsidR="006C3209" w:rsidRDefault="006C3209">
            <w:pPr>
              <w:widowControl w:val="0"/>
            </w:pPr>
          </w:p>
        </w:tc>
      </w:tr>
      <w:tr w:rsidR="006C3209" w14:paraId="5DDA03FE" w14:textId="77777777" w:rsidTr="006C3209">
        <w:tc>
          <w:tcPr>
            <w:tcW w:w="3596" w:type="dxa"/>
          </w:tcPr>
          <w:p w14:paraId="7A11CC73" w14:textId="77777777" w:rsidR="006C3209" w:rsidRDefault="006C3209">
            <w:pPr>
              <w:widowControl w:val="0"/>
            </w:pPr>
          </w:p>
          <w:p w14:paraId="17DD5D61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2254009F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0BA897F3" w14:textId="77777777" w:rsidR="006C3209" w:rsidRDefault="006C3209">
            <w:pPr>
              <w:widowControl w:val="0"/>
            </w:pPr>
          </w:p>
        </w:tc>
      </w:tr>
      <w:tr w:rsidR="006C3209" w14:paraId="52F3EF76" w14:textId="77777777" w:rsidTr="006C3209">
        <w:tc>
          <w:tcPr>
            <w:tcW w:w="3596" w:type="dxa"/>
          </w:tcPr>
          <w:p w14:paraId="0FD80264" w14:textId="77777777" w:rsidR="006C3209" w:rsidRDefault="006C3209">
            <w:pPr>
              <w:widowControl w:val="0"/>
            </w:pPr>
          </w:p>
          <w:p w14:paraId="6CE06502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778FDDC8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653C3CC3" w14:textId="77777777" w:rsidR="006C3209" w:rsidRDefault="006C3209">
            <w:pPr>
              <w:widowControl w:val="0"/>
            </w:pPr>
          </w:p>
        </w:tc>
      </w:tr>
      <w:tr w:rsidR="006C3209" w14:paraId="10ADD907" w14:textId="77777777" w:rsidTr="006C3209">
        <w:tc>
          <w:tcPr>
            <w:tcW w:w="3596" w:type="dxa"/>
          </w:tcPr>
          <w:p w14:paraId="73366DE9" w14:textId="77777777" w:rsidR="006C3209" w:rsidRDefault="006C3209">
            <w:pPr>
              <w:widowControl w:val="0"/>
            </w:pPr>
          </w:p>
          <w:p w14:paraId="0A238101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0F18B27F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41846F47" w14:textId="77777777" w:rsidR="006C3209" w:rsidRDefault="006C3209">
            <w:pPr>
              <w:widowControl w:val="0"/>
            </w:pPr>
          </w:p>
        </w:tc>
      </w:tr>
      <w:tr w:rsidR="006C3209" w14:paraId="7E9CC264" w14:textId="77777777" w:rsidTr="006C3209">
        <w:tc>
          <w:tcPr>
            <w:tcW w:w="3596" w:type="dxa"/>
          </w:tcPr>
          <w:p w14:paraId="786B9A09" w14:textId="77777777" w:rsidR="006C3209" w:rsidRDefault="006C3209">
            <w:pPr>
              <w:widowControl w:val="0"/>
            </w:pPr>
          </w:p>
          <w:p w14:paraId="530149D3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7379F58C" w14:textId="77777777" w:rsidR="006C3209" w:rsidRDefault="006C3209">
            <w:pPr>
              <w:widowControl w:val="0"/>
            </w:pPr>
          </w:p>
        </w:tc>
        <w:tc>
          <w:tcPr>
            <w:tcW w:w="3597" w:type="dxa"/>
          </w:tcPr>
          <w:p w14:paraId="28CDEA28" w14:textId="77777777" w:rsidR="006C3209" w:rsidRDefault="006C3209">
            <w:pPr>
              <w:widowControl w:val="0"/>
            </w:pPr>
          </w:p>
        </w:tc>
      </w:tr>
    </w:tbl>
    <w:p w14:paraId="5EDA6991" w14:textId="77777777" w:rsidR="00444E3C" w:rsidRDefault="00444E3C">
      <w:pPr>
        <w:widowControl w:val="0"/>
      </w:pPr>
    </w:p>
    <w:p w14:paraId="7C10C799" w14:textId="77777777" w:rsidR="006C3209" w:rsidRDefault="006C3209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Cost: </w:t>
      </w:r>
    </w:p>
    <w:sectPr w:rsidR="006C3209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E4CC" w14:textId="77777777" w:rsidR="00F70041" w:rsidRDefault="00F70041" w:rsidP="009A5A2A">
      <w:pPr>
        <w:spacing w:line="240" w:lineRule="auto"/>
      </w:pPr>
      <w:r>
        <w:separator/>
      </w:r>
    </w:p>
  </w:endnote>
  <w:endnote w:type="continuationSeparator" w:id="0">
    <w:p w14:paraId="519E51A5" w14:textId="77777777" w:rsidR="00F70041" w:rsidRDefault="00F70041" w:rsidP="009A5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9790" w14:textId="77777777" w:rsidR="00F70041" w:rsidRDefault="00F70041" w:rsidP="009A5A2A">
      <w:pPr>
        <w:spacing w:line="240" w:lineRule="auto"/>
      </w:pPr>
      <w:r>
        <w:separator/>
      </w:r>
    </w:p>
  </w:footnote>
  <w:footnote w:type="continuationSeparator" w:id="0">
    <w:p w14:paraId="56829A9F" w14:textId="77777777" w:rsidR="00F70041" w:rsidRDefault="00F70041" w:rsidP="009A5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40A36" w14:textId="77777777" w:rsidR="009A5A2A" w:rsidRPr="003C3601" w:rsidRDefault="003C3601">
    <w:pPr>
      <w:pStyle w:val="Header"/>
      <w:rPr>
        <w:sz w:val="40"/>
        <w:szCs w:val="40"/>
      </w:rPr>
    </w:pPr>
    <w:r w:rsidRPr="003C3601">
      <w:rPr>
        <w:sz w:val="40"/>
        <w:szCs w:val="40"/>
      </w:rPr>
      <w:t xml:space="preserve">Science Day </w:t>
    </w:r>
    <w:r w:rsidR="00D07A1E">
      <w:rPr>
        <w:sz w:val="40"/>
        <w:szCs w:val="40"/>
      </w:rPr>
      <w:t>Lesson Plan T</w:t>
    </w:r>
    <w:r w:rsidR="009A5A2A" w:rsidRPr="003C3601">
      <w:rPr>
        <w:sz w:val="40"/>
        <w:szCs w:val="40"/>
      </w:rPr>
      <w:t xml:space="preserve">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A9"/>
    <w:rsid w:val="000434A9"/>
    <w:rsid w:val="001005B7"/>
    <w:rsid w:val="002740A0"/>
    <w:rsid w:val="002D3CFD"/>
    <w:rsid w:val="00306009"/>
    <w:rsid w:val="00390522"/>
    <w:rsid w:val="003C3601"/>
    <w:rsid w:val="00444E3C"/>
    <w:rsid w:val="0053305A"/>
    <w:rsid w:val="00582EDF"/>
    <w:rsid w:val="006C3209"/>
    <w:rsid w:val="00727FE0"/>
    <w:rsid w:val="0078310F"/>
    <w:rsid w:val="007B2042"/>
    <w:rsid w:val="007E7F29"/>
    <w:rsid w:val="00924282"/>
    <w:rsid w:val="009A5A2A"/>
    <w:rsid w:val="009B43FD"/>
    <w:rsid w:val="00A936D2"/>
    <w:rsid w:val="00C97F65"/>
    <w:rsid w:val="00D07A1E"/>
    <w:rsid w:val="00D62498"/>
    <w:rsid w:val="00E7077A"/>
    <w:rsid w:val="00F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9547"/>
  <w15:docId w15:val="{04FEB83C-1D79-4083-BC5D-8EDF9BA4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A5A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2A"/>
  </w:style>
  <w:style w:type="paragraph" w:styleId="Footer">
    <w:name w:val="footer"/>
    <w:basedOn w:val="Normal"/>
    <w:link w:val="FooterChar"/>
    <w:uiPriority w:val="99"/>
    <w:unhideWhenUsed/>
    <w:rsid w:val="009A5A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2A"/>
  </w:style>
  <w:style w:type="character" w:styleId="CommentReference">
    <w:name w:val="annotation reference"/>
    <w:basedOn w:val="DefaultParagraphFont"/>
    <w:uiPriority w:val="99"/>
    <w:semiHidden/>
    <w:unhideWhenUsed/>
    <w:rsid w:val="002D3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C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C3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2ABE-FB2D-489A-9F6F-7FEC24C2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Oswald, Karen</dc:creator>
  <cp:lastModifiedBy>Kahn, Sami</cp:lastModifiedBy>
  <cp:revision>2</cp:revision>
  <dcterms:created xsi:type="dcterms:W3CDTF">2017-02-01T14:54:00Z</dcterms:created>
  <dcterms:modified xsi:type="dcterms:W3CDTF">2017-02-01T14:54:00Z</dcterms:modified>
</cp:coreProperties>
</file>